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HEDEF DAVRANIS GOZLEM FORMU</w:t>
      </w:r>
    </w:p>
    <w:tbl>
      <w:tblPr>
        <w:tblStyle w:val="Table1"/>
        <w:tblW w:w="1411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8"/>
        <w:gridCol w:w="3354"/>
        <w:gridCol w:w="2571"/>
        <w:gridCol w:w="3059"/>
        <w:gridCol w:w="2996"/>
        <w:tblGridChange w:id="0">
          <w:tblGrid>
            <w:gridCol w:w="2138"/>
            <w:gridCol w:w="3354"/>
            <w:gridCol w:w="2571"/>
            <w:gridCol w:w="3059"/>
            <w:gridCol w:w="2996"/>
          </w:tblGrid>
        </w:tblGridChange>
      </w:tblGrid>
      <w:tr>
        <w:trPr>
          <w:cantSplit w:val="0"/>
          <w:trHeight w:val="623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Ortam/Zaman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Oncul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(Davranis gerceklesmeden hemen once ne oldu? )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Davranis: 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(Hangi davranis sergilendi?) 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Sonuc: Davranis gerceklestikten hemen sonra  ne oldu? (Siz ya da bir baskasi)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Çocuğunuzun tepkisi ne oldu?</w:t>
            </w:r>
          </w:p>
        </w:tc>
      </w:tr>
      <w:tr>
        <w:trPr>
          <w:cantSplit w:val="0"/>
          <w:trHeight w:val="93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0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0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1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1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1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1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1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1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01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1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1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1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2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2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2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2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2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2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2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2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3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3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3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3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3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3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3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3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3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3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4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4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4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4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4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4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4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4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5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5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5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5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5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5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5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5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5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5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6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6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6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6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6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6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6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6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7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7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7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7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7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7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7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7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7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7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7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8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08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8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8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8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8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8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9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9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9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9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9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9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9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9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9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9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A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A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A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A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A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A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A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A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0B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B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B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B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B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B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B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B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B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B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B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C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C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C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C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C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C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C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C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D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D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D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D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D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D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D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D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D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D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E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E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E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E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E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E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E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E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0E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0F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0F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0F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0F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0F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0F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0F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0F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0F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0F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0F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0F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0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0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0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0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0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0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0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0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1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1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1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1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1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1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11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1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1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1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2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2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2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2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2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2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2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2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2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2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2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3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3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3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3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3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3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3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3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3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3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3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3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3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4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4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4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4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4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4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4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4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4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4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5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5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5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5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5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5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5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5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5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5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5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6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6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6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6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6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6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6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6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6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16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7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7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7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7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7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7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7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7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7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7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7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8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8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8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8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8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8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8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8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8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9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9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9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9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9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9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9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9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9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9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9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9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A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A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A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A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A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A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A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A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A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A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A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B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B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B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B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B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B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B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B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B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B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B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C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C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1C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C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C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C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C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C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C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C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C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D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D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D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D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D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D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D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D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D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D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D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D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D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E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E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E4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E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E6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E7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E8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E9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1EB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1EE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1E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1F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1F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1F2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1F3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1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8"/>
        <w:gridCol w:w="3354"/>
        <w:gridCol w:w="2571"/>
        <w:gridCol w:w="3059"/>
        <w:gridCol w:w="2996"/>
        <w:tblGridChange w:id="0">
          <w:tblGrid>
            <w:gridCol w:w="2138"/>
            <w:gridCol w:w="3354"/>
            <w:gridCol w:w="2571"/>
            <w:gridCol w:w="3059"/>
            <w:gridCol w:w="2996"/>
          </w:tblGrid>
        </w:tblGridChange>
      </w:tblGrid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1F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1F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1F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1F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1F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1F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1F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0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0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20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0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0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0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0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20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20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20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21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21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21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21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21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1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1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21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1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1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22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22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22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22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22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22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22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2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2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23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3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3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3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3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23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23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23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23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23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23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23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23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23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4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4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4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4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4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4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24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24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24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24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25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25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25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25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25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5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5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25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5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25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26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26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26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26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26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26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26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26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6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6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Konustum/Uyardim</w:t>
            </w:r>
          </w:p>
          <w:p w:rsidR="00000000" w:rsidDel="00000000" w:rsidP="00000000" w:rsidRDefault="00000000" w:rsidRPr="00000000" w14:paraId="0000026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7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7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7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27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27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27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27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27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27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27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27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27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8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8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28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8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8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8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8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/>
          <w:p w:rsidR="00000000" w:rsidDel="00000000" w:rsidP="00000000" w:rsidRDefault="00000000" w:rsidRPr="00000000" w14:paraId="0000028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Tarih:</w:t>
            </w:r>
          </w:p>
          <w:p w:rsidR="00000000" w:rsidDel="00000000" w:rsidP="00000000" w:rsidRDefault="00000000" w:rsidRPr="00000000" w14:paraId="0000028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Saat:</w:t>
            </w:r>
          </w:p>
          <w:p w:rsidR="00000000" w:rsidDel="00000000" w:rsidP="00000000" w:rsidRDefault="00000000" w:rsidRPr="00000000" w14:paraId="0000028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Ortam:</w:t>
            </w:r>
          </w:p>
        </w:tc>
        <w:tc>
          <w:tcPr/>
          <w:p w:rsidR="00000000" w:rsidDel="00000000" w:rsidP="00000000" w:rsidRDefault="00000000" w:rsidRPr="00000000" w14:paraId="0000028F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_Gorev vermistim</w:t>
            </w:r>
          </w:p>
          <w:p w:rsidR="00000000" w:rsidDel="00000000" w:rsidP="00000000" w:rsidRDefault="00000000" w:rsidRPr="00000000" w14:paraId="00000290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_Istegini engelledim</w:t>
            </w:r>
          </w:p>
          <w:p w:rsidR="00000000" w:rsidDel="00000000" w:rsidP="00000000" w:rsidRDefault="00000000" w:rsidRPr="00000000" w14:paraId="00000291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_Yalnizdi</w:t>
            </w:r>
          </w:p>
          <w:p w:rsidR="00000000" w:rsidDel="00000000" w:rsidP="00000000" w:rsidRDefault="00000000" w:rsidRPr="00000000" w14:paraId="00000292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_Baskalari vardi</w:t>
            </w:r>
          </w:p>
          <w:p w:rsidR="00000000" w:rsidDel="00000000" w:rsidP="00000000" w:rsidRDefault="00000000" w:rsidRPr="00000000" w14:paraId="00000293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  <w:p w:rsidR="00000000" w:rsidDel="00000000" w:rsidP="00000000" w:rsidRDefault="00000000" w:rsidRPr="00000000" w14:paraId="00000294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yapti:</w:t>
            </w:r>
          </w:p>
          <w:p w:rsidR="00000000" w:rsidDel="00000000" w:rsidP="00000000" w:rsidRDefault="00000000" w:rsidRPr="00000000" w14:paraId="00000296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Ne kadar surdu:</w:t>
            </w:r>
          </w:p>
        </w:tc>
        <w:tc>
          <w:tcPr/>
          <w:p w:rsidR="00000000" w:rsidDel="00000000" w:rsidP="00000000" w:rsidRDefault="00000000" w:rsidRPr="00000000" w14:paraId="0000029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_Konustum/Uyardim</w:t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 Sormaya devam ettim</w:t>
            </w:r>
          </w:p>
          <w:p w:rsidR="00000000" w:rsidDel="00000000" w:rsidP="00000000" w:rsidRDefault="00000000" w:rsidRPr="00000000" w14:paraId="0000029B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_Tepkide bulunmadim</w:t>
            </w:r>
          </w:p>
          <w:p w:rsidR="00000000" w:rsidDel="00000000" w:rsidP="00000000" w:rsidRDefault="00000000" w:rsidRPr="00000000" w14:paraId="0000029C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_Istedigin verdim/yaptim</w:t>
            </w:r>
          </w:p>
          <w:p w:rsidR="00000000" w:rsidDel="00000000" w:rsidP="00000000" w:rsidRDefault="00000000" w:rsidRPr="00000000" w14:paraId="0000029D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_Diger:</w:t>
            </w:r>
          </w:p>
        </w:tc>
        <w:tc>
          <w:tcPr/>
          <w:p w:rsidR="00000000" w:rsidDel="00000000" w:rsidP="00000000" w:rsidRDefault="00000000" w:rsidRPr="00000000" w14:paraId="0000029E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F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F105F"/>
  </w:style>
  <w:style w:type="character" w:styleId="VarsaylanParagrafYazTipi" w:default="1">
    <w:name w:val="Default Paragraph Font"/>
    <w:uiPriority w:val="1"/>
    <w:semiHidden w:val="1"/>
    <w:unhideWhenUsed w:val="1"/>
  </w:style>
  <w:style w:type="table" w:styleId="NormalTabl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isteYok" w:default="1">
    <w:name w:val="No List"/>
    <w:uiPriority w:val="99"/>
    <w:semiHidden w:val="1"/>
    <w:unhideWhenUsed w:val="1"/>
  </w:style>
  <w:style w:type="table" w:styleId="TabloKlavuzu">
    <w:name w:val="Table Grid"/>
    <w:basedOn w:val="NormalTablo"/>
    <w:uiPriority w:val="39"/>
    <w:rsid w:val="002F228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srMIPO3/Xm56q4Xn0lxphope8w==">AMUW2mW5VnO9QUoWPO7XoQLovim3vQ1JxM1Ee/g62s18sytlJyfQkMxDWAWejEDZiSj9KmyqtxITPD3bzFioco+BBCEbxBnaeHPa9AgyZtJSbLH071qhInU=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2017-02-20T18:39:00Z</dcterms:created>
  <dc:creator>Toper Korkmaz, Ozlem</dc:creator>
</cp:coreProperties>
</file>